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1E46" w14:textId="7B2AE885" w:rsidR="0005560E" w:rsidRPr="0005560E" w:rsidRDefault="0005560E" w:rsidP="0005560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TRANSPONDERS &amp; RACE RECEIVERS (MANDATORY)</w:t>
      </w:r>
    </w:p>
    <w:p w14:paraId="7D6F9D6E" w14:textId="67854460" w:rsidR="0005560E" w:rsidRPr="0005560E" w:rsidRDefault="0005560E" w:rsidP="0005560E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Any driver without a required transponder or race receiver during a heat or feature race is subject to immediate disqualification.</w:t>
      </w:r>
      <w:r>
        <w:rPr>
          <w:rFonts w:eastAsia="Times New Roman" w:cs="Times New Roman"/>
          <w:kern w:val="0"/>
          <w14:ligatures w14:val="none"/>
        </w:rPr>
        <w:t xml:space="preserve"> No exceptions. </w:t>
      </w:r>
    </w:p>
    <w:p w14:paraId="3DF789E2" w14:textId="77777777" w:rsidR="0005560E" w:rsidRPr="0005560E" w:rsidRDefault="0005560E" w:rsidP="006840DF">
      <w:pPr>
        <w:spacing w:after="0" w:line="240" w:lineRule="auto"/>
        <w:contextualSpacing/>
        <w:outlineLvl w:val="1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TRANSPONDERS</w:t>
      </w:r>
    </w:p>
    <w:p w14:paraId="5C7185EE" w14:textId="77777777" w:rsidR="0005560E" w:rsidRPr="0005560E" w:rsidRDefault="0005560E" w:rsidP="006840D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Drivers may rent a transponder from the track with:</w:t>
      </w:r>
    </w:p>
    <w:p w14:paraId="0A2BEBB5" w14:textId="77777777" w:rsidR="0005560E" w:rsidRPr="0005560E" w:rsidRDefault="0005560E" w:rsidP="006840DF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A valid driver’s license</w:t>
      </w:r>
    </w:p>
    <w:p w14:paraId="51FE35FA" w14:textId="77777777" w:rsidR="0005560E" w:rsidRPr="0005560E" w:rsidRDefault="0005560E" w:rsidP="006840DF">
      <w:pPr>
        <w:numPr>
          <w:ilvl w:val="1"/>
          <w:numId w:val="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A $10 rental fee</w:t>
      </w:r>
    </w:p>
    <w:p w14:paraId="20698CA4" w14:textId="77777777" w:rsidR="0005560E" w:rsidRPr="0005560E" w:rsidRDefault="0005560E" w:rsidP="006840DF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If a rented transponder is damaged while in the driver’s possession, the driver must pay the </w:t>
      </w: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full replacement cost of $275</w:t>
      </w:r>
      <w:r w:rsidRPr="0005560E">
        <w:rPr>
          <w:rFonts w:eastAsia="Times New Roman" w:cs="Times New Roman"/>
          <w:kern w:val="0"/>
          <w14:ligatures w14:val="none"/>
        </w:rPr>
        <w:t xml:space="preserve"> before any winnings or their driver’s license will be released.</w:t>
      </w:r>
    </w:p>
    <w:p w14:paraId="56EAF8E4" w14:textId="263BB258" w:rsidR="0005560E" w:rsidRPr="00AE1AAB" w:rsidRDefault="0005560E" w:rsidP="006840DF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All rented transponders must be returned to the pit office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immediately after the feature race</w:t>
      </w:r>
      <w:r w:rsidRPr="0005560E">
        <w:rPr>
          <w:rFonts w:eastAsia="Times New Roman" w:cs="Times New Roman"/>
          <w:kern w:val="0"/>
          <w14:ligatures w14:val="none"/>
        </w:rPr>
        <w:t xml:space="preserve"> to receive winnings and the driver’s license.</w:t>
      </w:r>
    </w:p>
    <w:p w14:paraId="0F5B1E52" w14:textId="77777777" w:rsidR="0005560E" w:rsidRPr="0005560E" w:rsidRDefault="0005560E" w:rsidP="006840DF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RACE RECEIVERS</w:t>
      </w:r>
    </w:p>
    <w:p w14:paraId="35A6DAF3" w14:textId="77777777" w:rsidR="0005560E" w:rsidRPr="0005560E" w:rsidRDefault="0005560E" w:rsidP="006840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Drivers must supply their own race receivers;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no rentals are available</w:t>
      </w:r>
      <w:r w:rsidRPr="0005560E">
        <w:rPr>
          <w:rFonts w:eastAsia="Times New Roman" w:cs="Times New Roman"/>
          <w:kern w:val="0"/>
          <w14:ligatures w14:val="none"/>
        </w:rPr>
        <w:t>.</w:t>
      </w:r>
    </w:p>
    <w:p w14:paraId="5D2A67BB" w14:textId="77777777" w:rsidR="0005560E" w:rsidRPr="0005560E" w:rsidRDefault="0005560E" w:rsidP="006840D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Replacement items sold at the pit office:</w:t>
      </w:r>
    </w:p>
    <w:p w14:paraId="3EDA4767" w14:textId="77777777" w:rsidR="0005560E" w:rsidRPr="0005560E" w:rsidRDefault="0005560E" w:rsidP="006840DF">
      <w:pPr>
        <w:numPr>
          <w:ilvl w:val="1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Earbuds: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$3</w:t>
      </w:r>
    </w:p>
    <w:p w14:paraId="1DC6D342" w14:textId="26636354" w:rsidR="0005560E" w:rsidRPr="0005560E" w:rsidRDefault="0005560E" w:rsidP="006840DF">
      <w:pPr>
        <w:numPr>
          <w:ilvl w:val="1"/>
          <w:numId w:val="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Batteries: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$1</w:t>
      </w:r>
    </w:p>
    <w:p w14:paraId="6FA34857" w14:textId="77777777" w:rsidR="0005560E" w:rsidRPr="0005560E" w:rsidRDefault="0005560E" w:rsidP="000556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36"/>
          <w:u w:val="single"/>
          <w14:ligatures w14:val="none"/>
        </w:rPr>
        <w:t>CAR REQUIREMENTS &amp; SAFETY EQUIPMENT</w:t>
      </w:r>
    </w:p>
    <w:p w14:paraId="661B28BD" w14:textId="77777777" w:rsidR="0005560E" w:rsidRPr="0005560E" w:rsidRDefault="0005560E" w:rsidP="0005560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Safety Equipment</w:t>
      </w:r>
    </w:p>
    <w:p w14:paraId="3AF6D3AC" w14:textId="77777777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6-point roll cage: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Mandatory</w:t>
      </w:r>
    </w:p>
    <w:p w14:paraId="2A232E60" w14:textId="77777777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4-point racing harness: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Mandatory</w:t>
      </w:r>
    </w:p>
    <w:p w14:paraId="22B6D7E4" w14:textId="77777777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Working fire extinguisher in every car: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Mandatory</w:t>
      </w:r>
    </w:p>
    <w:p w14:paraId="5B851673" w14:textId="77777777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Window nets: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Highly recommended</w:t>
      </w:r>
    </w:p>
    <w:p w14:paraId="1BBB24B4" w14:textId="359E30AD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All glass </w:t>
      </w:r>
      <w:r w:rsidR="00132E4B">
        <w:rPr>
          <w:rFonts w:eastAsia="Times New Roman" w:cs="Times New Roman"/>
          <w:kern w:val="0"/>
          <w14:ligatures w14:val="none"/>
        </w:rPr>
        <w:t xml:space="preserve">must be </w:t>
      </w:r>
      <w:r w:rsidRPr="0005560E">
        <w:rPr>
          <w:rFonts w:eastAsia="Times New Roman" w:cs="Times New Roman"/>
          <w:kern w:val="0"/>
          <w14:ligatures w14:val="none"/>
        </w:rPr>
        <w:t>removed</w:t>
      </w:r>
    </w:p>
    <w:p w14:paraId="757BC895" w14:textId="7C143D92" w:rsidR="0005560E" w:rsidRPr="0005560E" w:rsidRDefault="0005560E" w:rsidP="0005560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Windshield </w:t>
      </w:r>
      <w:r w:rsidR="00132E4B">
        <w:rPr>
          <w:rFonts w:eastAsia="Times New Roman" w:cs="Times New Roman"/>
          <w:kern w:val="0"/>
          <w14:ligatures w14:val="none"/>
        </w:rPr>
        <w:t xml:space="preserve">must be </w:t>
      </w:r>
      <w:r w:rsidRPr="0005560E">
        <w:rPr>
          <w:rFonts w:eastAsia="Times New Roman" w:cs="Times New Roman"/>
          <w:kern w:val="0"/>
          <w14:ligatures w14:val="none"/>
        </w:rPr>
        <w:t>replaced with screen</w:t>
      </w:r>
    </w:p>
    <w:p w14:paraId="28CAE900" w14:textId="7E5955AD" w:rsidR="0005560E" w:rsidRPr="0005560E" w:rsidRDefault="0005560E" w:rsidP="0005560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Three (3)</w:t>
      </w:r>
      <w:r w:rsidRPr="0005560E">
        <w:rPr>
          <w:rFonts w:eastAsia="Times New Roman" w:cs="Times New Roman"/>
          <w:kern w:val="0"/>
          <w14:ligatures w14:val="none"/>
        </w:rPr>
        <w:t xml:space="preserve"> protective bars </w:t>
      </w:r>
      <w:r w:rsidR="00132E4B">
        <w:rPr>
          <w:rFonts w:eastAsia="Times New Roman" w:cs="Times New Roman"/>
          <w:kern w:val="0"/>
          <w14:ligatures w14:val="none"/>
        </w:rPr>
        <w:t xml:space="preserve">are </w:t>
      </w:r>
      <w:r w:rsidRPr="0005560E">
        <w:rPr>
          <w:rFonts w:eastAsia="Times New Roman" w:cs="Times New Roman"/>
          <w:kern w:val="0"/>
          <w14:ligatures w14:val="none"/>
        </w:rPr>
        <w:t>required behind the screen</w:t>
      </w:r>
    </w:p>
    <w:p w14:paraId="0B597BFF" w14:textId="77777777" w:rsidR="0005560E" w:rsidRPr="0005560E" w:rsidRDefault="0005560E" w:rsidP="0005560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Full interior removal required</w:t>
      </w:r>
    </w:p>
    <w:p w14:paraId="02F694B2" w14:textId="77777777" w:rsidR="0005560E" w:rsidRPr="0005560E" w:rsidRDefault="0005560E" w:rsidP="0005560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Driver Gear (Mandatory)</w:t>
      </w:r>
    </w:p>
    <w:p w14:paraId="48B326D6" w14:textId="05AF5C1B" w:rsidR="0005560E" w:rsidRPr="0005560E" w:rsidRDefault="0005560E" w:rsidP="00055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Racing pants or long pants</w:t>
      </w:r>
      <w:r w:rsidR="00132E4B">
        <w:rPr>
          <w:rFonts w:eastAsia="Times New Roman" w:cs="Times New Roman"/>
          <w:kern w:val="0"/>
          <w14:ligatures w14:val="none"/>
        </w:rPr>
        <w:t>- No Exceptions!</w:t>
      </w:r>
    </w:p>
    <w:p w14:paraId="1BE5C619" w14:textId="00C6F27A" w:rsidR="0005560E" w:rsidRPr="0005560E" w:rsidRDefault="0005560E" w:rsidP="00055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Racing jacket or long sleeves</w:t>
      </w:r>
      <w:r w:rsidR="00132E4B">
        <w:rPr>
          <w:rFonts w:eastAsia="Times New Roman" w:cs="Times New Roman"/>
          <w:kern w:val="0"/>
          <w14:ligatures w14:val="none"/>
        </w:rPr>
        <w:t>- No Exceptions!</w:t>
      </w:r>
    </w:p>
    <w:p w14:paraId="58ED7C35" w14:textId="6604228F" w:rsidR="0005560E" w:rsidRPr="0005560E" w:rsidRDefault="0005560E" w:rsidP="00055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Full-face helmet</w:t>
      </w:r>
      <w:r w:rsidR="00132E4B">
        <w:rPr>
          <w:rFonts w:eastAsia="Times New Roman" w:cs="Times New Roman"/>
          <w:kern w:val="0"/>
          <w14:ligatures w14:val="none"/>
        </w:rPr>
        <w:t>- No Exceptions!</w:t>
      </w:r>
    </w:p>
    <w:p w14:paraId="29C2CFE7" w14:textId="686F95E6" w:rsidR="0005560E" w:rsidRPr="0005560E" w:rsidRDefault="0005560E" w:rsidP="0005560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Racing shoes or closed-toe shoes</w:t>
      </w:r>
      <w:r w:rsidR="00132E4B">
        <w:rPr>
          <w:rFonts w:eastAsia="Times New Roman" w:cs="Times New Roman"/>
          <w:kern w:val="0"/>
          <w14:ligatures w14:val="none"/>
        </w:rPr>
        <w:t>- No Exceptions!</w:t>
      </w:r>
    </w:p>
    <w:p w14:paraId="31AE91CF" w14:textId="77777777" w:rsidR="0005560E" w:rsidRPr="0005560E" w:rsidRDefault="0005560E" w:rsidP="0005560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Vehicle Requirements</w:t>
      </w:r>
    </w:p>
    <w:p w14:paraId="111C7138" w14:textId="77777777" w:rsidR="0005560E" w:rsidRPr="0005560E" w:rsidRDefault="0005560E" w:rsidP="00055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Added weight must be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painted white</w:t>
      </w:r>
      <w:r w:rsidRPr="0005560E">
        <w:rPr>
          <w:rFonts w:eastAsia="Times New Roman" w:cs="Times New Roman"/>
          <w:kern w:val="0"/>
          <w14:ligatures w14:val="none"/>
        </w:rPr>
        <w:t xml:space="preserve"> and clearly marked with car number.</w:t>
      </w:r>
    </w:p>
    <w:p w14:paraId="0B301B9B" w14:textId="77777777" w:rsidR="0005560E" w:rsidRPr="0005560E" w:rsidRDefault="0005560E" w:rsidP="00055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lastRenderedPageBreak/>
        <w:t xml:space="preserve">All doors must be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chained, welded, or bolted shut</w:t>
      </w:r>
      <w:r w:rsidRPr="0005560E">
        <w:rPr>
          <w:rFonts w:eastAsia="Times New Roman" w:cs="Times New Roman"/>
          <w:kern w:val="0"/>
          <w14:ligatures w14:val="none"/>
        </w:rPr>
        <w:t>.</w:t>
      </w:r>
    </w:p>
    <w:p w14:paraId="4F9FCDDE" w14:textId="77777777" w:rsidR="0005560E" w:rsidRPr="0005560E" w:rsidRDefault="0005560E" w:rsidP="00055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Tow chains or loop bars on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front and rear</w:t>
      </w:r>
      <w:r w:rsidRPr="0005560E">
        <w:rPr>
          <w:rFonts w:eastAsia="Times New Roman" w:cs="Times New Roman"/>
          <w:kern w:val="0"/>
          <w14:ligatures w14:val="none"/>
        </w:rPr>
        <w:t xml:space="preserve"> — Mandatory.</w:t>
      </w:r>
    </w:p>
    <w:p w14:paraId="40A99F35" w14:textId="77777777" w:rsidR="0005560E" w:rsidRPr="0005560E" w:rsidRDefault="0005560E" w:rsidP="00055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Car numbers on roof and both sides: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18" or larger</w:t>
      </w:r>
    </w:p>
    <w:p w14:paraId="464D7AC3" w14:textId="77777777" w:rsidR="0005560E" w:rsidRPr="0005560E" w:rsidRDefault="0005560E" w:rsidP="0005560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Car must have a hood to start the race.</w:t>
      </w:r>
    </w:p>
    <w:p w14:paraId="23921DEE" w14:textId="5527554E" w:rsidR="0005560E" w:rsidRPr="0005560E" w:rsidRDefault="0005560E" w:rsidP="0005560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If the hood comes off during the race →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Black flag and exit the track</w:t>
      </w:r>
      <w:r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3792EDC2" w14:textId="77777777" w:rsidR="0005560E" w:rsidRPr="0005560E" w:rsidRDefault="0005560E" w:rsidP="0005560E">
      <w:pPr>
        <w:spacing w:before="100" w:beforeAutospacing="1" w:after="100" w:afterAutospacing="1" w:line="240" w:lineRule="auto"/>
        <w:contextualSpacing/>
        <w:outlineLvl w:val="0"/>
        <w:rPr>
          <w:rFonts w:eastAsia="Times New Roman" w:cs="Times New Roman"/>
          <w:b/>
          <w:bCs/>
          <w:kern w:val="36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36"/>
          <w:u w:val="single"/>
          <w14:ligatures w14:val="none"/>
        </w:rPr>
        <w:t>ROLL CAGE RULES</w:t>
      </w:r>
    </w:p>
    <w:p w14:paraId="1AB7EB18" w14:textId="20391D17" w:rsidR="0005560E" w:rsidRPr="0005560E" w:rsidRDefault="006716B1" w:rsidP="0005560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6716B1">
        <w:rPr>
          <w:rFonts w:eastAsia="Times New Roman" w:cs="Times New Roman"/>
          <w:b/>
          <w:bCs/>
          <w:kern w:val="0"/>
          <w14:ligatures w14:val="none"/>
        </w:rPr>
        <w:t>All classes must have a full 6-point roll cage. MANDATORY!</w:t>
      </w:r>
    </w:p>
    <w:p w14:paraId="1CC2B35D" w14:textId="77777777" w:rsidR="0005560E" w:rsidRPr="0005560E" w:rsidRDefault="0005560E" w:rsidP="0005560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Roll cages must be built from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steel tubing only</w:t>
      </w:r>
      <w:r w:rsidRPr="0005560E">
        <w:rPr>
          <w:rFonts w:eastAsia="Times New Roman" w:cs="Times New Roman"/>
          <w:kern w:val="0"/>
          <w14:ligatures w14:val="none"/>
        </w:rPr>
        <w:t xml:space="preserve"> —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no pipe allowed</w:t>
      </w:r>
      <w:r w:rsidRPr="0005560E">
        <w:rPr>
          <w:rFonts w:eastAsia="Times New Roman" w:cs="Times New Roman"/>
          <w:kern w:val="0"/>
          <w14:ligatures w14:val="none"/>
        </w:rPr>
        <w:t>.</w:t>
      </w:r>
    </w:p>
    <w:p w14:paraId="7467C0BD" w14:textId="77777777" w:rsidR="0005560E" w:rsidRPr="0005560E" w:rsidRDefault="0005560E" w:rsidP="0005560E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Minimum tubing: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1.5" OD × .095" wall thickness</w:t>
      </w:r>
    </w:p>
    <w:p w14:paraId="556DC9D4" w14:textId="1FBC109C" w:rsidR="0005560E" w:rsidRDefault="0005560E" w:rsidP="0005560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All t</w:t>
      </w:r>
      <w:r w:rsidRPr="0005560E">
        <w:rPr>
          <w:rFonts w:eastAsia="Times New Roman" w:cs="Times New Roman"/>
          <w:kern w:val="0"/>
          <w14:ligatures w14:val="none"/>
        </w:rPr>
        <w:t>ubing must be mandrel-bent and welded with ARC, MIG, or TIG.</w:t>
      </w:r>
    </w:p>
    <w:p w14:paraId="04DC1552" w14:textId="04B75C47" w:rsidR="006716B1" w:rsidRDefault="006716B1" w:rsidP="0005560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Cage must include:</w:t>
      </w:r>
    </w:p>
    <w:p w14:paraId="3C7EC995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Style w:val="Strong"/>
          <w:rFonts w:asciiTheme="minorHAnsi" w:eastAsiaTheme="majorEastAsia" w:hAnsiTheme="minorHAnsi"/>
        </w:rPr>
        <w:t>One horizontal bar</w:t>
      </w:r>
      <w:r w:rsidRPr="009D209B">
        <w:rPr>
          <w:rFonts w:asciiTheme="minorHAnsi" w:hAnsiTheme="minorHAnsi"/>
        </w:rPr>
        <w:t xml:space="preserve"> behind the driver, running left to right.</w:t>
      </w:r>
    </w:p>
    <w:p w14:paraId="67083B35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Style w:val="Strong"/>
          <w:rFonts w:asciiTheme="minorHAnsi" w:eastAsiaTheme="majorEastAsia" w:hAnsiTheme="minorHAnsi"/>
        </w:rPr>
        <w:t>Minimum of 2 horizontal door bars on the passenger side.</w:t>
      </w:r>
    </w:p>
    <w:p w14:paraId="41D4578A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Style w:val="Strong"/>
          <w:rFonts w:asciiTheme="minorHAnsi" w:eastAsiaTheme="majorEastAsia" w:hAnsiTheme="minorHAnsi"/>
        </w:rPr>
        <w:t>Minimum of 4 horizontal door bars on the driver’s side.</w:t>
      </w:r>
    </w:p>
    <w:p w14:paraId="0A2F2992" w14:textId="5EA55195" w:rsidR="006716B1" w:rsidRPr="006716B1" w:rsidRDefault="006716B1" w:rsidP="006716B1">
      <w:pPr>
        <w:pStyle w:val="NormalWeb"/>
        <w:numPr>
          <w:ilvl w:val="1"/>
          <w:numId w:val="6"/>
        </w:numPr>
        <w:contextualSpacing/>
        <w:rPr>
          <w:rStyle w:val="Strong"/>
          <w:rFonts w:asciiTheme="minorHAnsi" w:hAnsiTheme="minorHAnsi"/>
          <w:b w:val="0"/>
          <w:bCs w:val="0"/>
        </w:rPr>
      </w:pPr>
      <w:r w:rsidRPr="009D209B">
        <w:rPr>
          <w:rStyle w:val="Strong"/>
          <w:rFonts w:asciiTheme="minorHAnsi" w:eastAsiaTheme="majorEastAsia" w:hAnsiTheme="minorHAnsi"/>
        </w:rPr>
        <w:t>One horizontal bar from left to right between the front cage posts at dash height.</w:t>
      </w:r>
    </w:p>
    <w:p w14:paraId="69C558FC" w14:textId="77777777" w:rsidR="006716B1" w:rsidRPr="009D209B" w:rsidRDefault="006716B1" w:rsidP="006716B1">
      <w:pPr>
        <w:pStyle w:val="NormalWeb"/>
        <w:numPr>
          <w:ilvl w:val="0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Additional bars or braces to protect the driver, radiator, etc. </w:t>
      </w:r>
      <w:r w:rsidRPr="009D209B">
        <w:rPr>
          <w:rStyle w:val="Strong"/>
          <w:rFonts w:asciiTheme="minorHAnsi" w:eastAsiaTheme="majorEastAsia" w:hAnsiTheme="minorHAnsi"/>
        </w:rPr>
        <w:t>are allowed</w:t>
      </w:r>
      <w:r w:rsidRPr="009D209B">
        <w:rPr>
          <w:rFonts w:asciiTheme="minorHAnsi" w:hAnsiTheme="minorHAnsi"/>
        </w:rPr>
        <w:t xml:space="preserve">, but </w:t>
      </w:r>
      <w:r w:rsidRPr="009D209B">
        <w:rPr>
          <w:rStyle w:val="Strong"/>
          <w:rFonts w:asciiTheme="minorHAnsi" w:eastAsiaTheme="majorEastAsia" w:hAnsiTheme="minorHAnsi"/>
        </w:rPr>
        <w:t>must remain inside the body lines.</w:t>
      </w:r>
    </w:p>
    <w:p w14:paraId="52F3A86B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Rub rails are allowed on the outside of doors as long as </w:t>
      </w:r>
      <w:r w:rsidRPr="009D209B">
        <w:rPr>
          <w:rStyle w:val="Strong"/>
          <w:rFonts w:asciiTheme="minorHAnsi" w:eastAsiaTheme="majorEastAsia" w:hAnsiTheme="minorHAnsi"/>
        </w:rPr>
        <w:t>no edges protrude.</w:t>
      </w:r>
    </w:p>
    <w:p w14:paraId="6890E7C9" w14:textId="77777777" w:rsidR="006716B1" w:rsidRPr="009D209B" w:rsidRDefault="006716B1" w:rsidP="006716B1">
      <w:pPr>
        <w:pStyle w:val="NormalWeb"/>
        <w:numPr>
          <w:ilvl w:val="0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If there is </w:t>
      </w:r>
      <w:r w:rsidRPr="009D209B">
        <w:rPr>
          <w:rStyle w:val="Strong"/>
          <w:rFonts w:asciiTheme="minorHAnsi" w:eastAsiaTheme="majorEastAsia" w:hAnsiTheme="minorHAnsi"/>
        </w:rPr>
        <w:t>no frame</w:t>
      </w:r>
      <w:r w:rsidRPr="009D209B">
        <w:rPr>
          <w:rFonts w:asciiTheme="minorHAnsi" w:hAnsiTheme="minorHAnsi"/>
        </w:rPr>
        <w:t xml:space="preserve">, a mounting plate </w:t>
      </w:r>
      <w:r w:rsidRPr="009D209B">
        <w:rPr>
          <w:rStyle w:val="Strong"/>
          <w:rFonts w:asciiTheme="minorHAnsi" w:eastAsiaTheme="majorEastAsia" w:hAnsiTheme="minorHAnsi"/>
        </w:rPr>
        <w:t>must be welded or bolted to the floor</w:t>
      </w:r>
      <w:r w:rsidRPr="009D209B">
        <w:rPr>
          <w:rFonts w:asciiTheme="minorHAnsi" w:hAnsiTheme="minorHAnsi"/>
        </w:rPr>
        <w:t>, and the cage tubing must be welded to the plate.</w:t>
      </w:r>
    </w:p>
    <w:p w14:paraId="1A18FED6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Plate specifications: </w:t>
      </w:r>
      <w:r w:rsidRPr="009D209B">
        <w:rPr>
          <w:rStyle w:val="Strong"/>
          <w:rFonts w:asciiTheme="minorHAnsi" w:eastAsiaTheme="majorEastAsia" w:hAnsiTheme="minorHAnsi"/>
        </w:rPr>
        <w:t>¼" thickness, 4" × 4" square.</w:t>
      </w:r>
    </w:p>
    <w:p w14:paraId="4BF51209" w14:textId="77777777" w:rsidR="006716B1" w:rsidRPr="009D209B" w:rsidRDefault="006716B1" w:rsidP="006716B1">
      <w:pPr>
        <w:pStyle w:val="NormalWeb"/>
        <w:numPr>
          <w:ilvl w:val="1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>If plates are bolted:</w:t>
      </w:r>
    </w:p>
    <w:p w14:paraId="13C1C940" w14:textId="77777777" w:rsidR="006716B1" w:rsidRPr="009D209B" w:rsidRDefault="006716B1" w:rsidP="006716B1">
      <w:pPr>
        <w:pStyle w:val="NormalWeb"/>
        <w:numPr>
          <w:ilvl w:val="2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Must use </w:t>
      </w:r>
      <w:r w:rsidRPr="009D209B">
        <w:rPr>
          <w:rStyle w:val="Strong"/>
          <w:rFonts w:asciiTheme="minorHAnsi" w:eastAsiaTheme="majorEastAsia" w:hAnsiTheme="minorHAnsi"/>
        </w:rPr>
        <w:t>at least 2 bolts per plate</w:t>
      </w:r>
    </w:p>
    <w:p w14:paraId="6840B4FC" w14:textId="71BF43EE" w:rsidR="0005560E" w:rsidRPr="006840DF" w:rsidRDefault="006716B1" w:rsidP="006840DF">
      <w:pPr>
        <w:pStyle w:val="NormalWeb"/>
        <w:numPr>
          <w:ilvl w:val="2"/>
          <w:numId w:val="6"/>
        </w:numPr>
        <w:contextualSpacing/>
        <w:rPr>
          <w:rFonts w:asciiTheme="minorHAnsi" w:hAnsiTheme="minorHAnsi"/>
        </w:rPr>
      </w:pPr>
      <w:r w:rsidRPr="009D209B">
        <w:rPr>
          <w:rFonts w:asciiTheme="minorHAnsi" w:hAnsiTheme="minorHAnsi"/>
        </w:rPr>
        <w:t xml:space="preserve">Bolts must be </w:t>
      </w:r>
      <w:r w:rsidRPr="009D209B">
        <w:rPr>
          <w:rStyle w:val="Strong"/>
          <w:rFonts w:asciiTheme="minorHAnsi" w:eastAsiaTheme="majorEastAsia" w:hAnsiTheme="minorHAnsi"/>
        </w:rPr>
        <w:t>½" diameter minimum.</w:t>
      </w:r>
    </w:p>
    <w:p w14:paraId="156C1FF6" w14:textId="77777777" w:rsidR="0005560E" w:rsidRPr="0005560E" w:rsidRDefault="0005560E" w:rsidP="006840DF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Pit Conduct</w:t>
      </w:r>
    </w:p>
    <w:p w14:paraId="7012CFDE" w14:textId="77777777" w:rsidR="0005560E" w:rsidRPr="00A231CC" w:rsidRDefault="0005560E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Pit speed limit: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5 MPH</w:t>
      </w:r>
    </w:p>
    <w:p w14:paraId="7CFCD2CF" w14:textId="0A304F68" w:rsidR="00D9675A" w:rsidRPr="00242F85" w:rsidRDefault="00A231CC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42F85">
        <w:rPr>
          <w:rFonts w:eastAsia="Times New Roman" w:cs="Times New Roman"/>
          <w:kern w:val="0"/>
          <w14:ligatures w14:val="none"/>
        </w:rPr>
        <w:t>ATVS/UTV</w:t>
      </w:r>
      <w:r w:rsidR="00D9675A" w:rsidRPr="00242F85">
        <w:rPr>
          <w:rFonts w:eastAsia="Times New Roman" w:cs="Times New Roman"/>
          <w:kern w:val="0"/>
          <w14:ligatures w14:val="none"/>
        </w:rPr>
        <w:t>S</w:t>
      </w:r>
      <w:r w:rsidRPr="00242F85">
        <w:rPr>
          <w:rFonts w:eastAsia="Times New Roman" w:cs="Times New Roman"/>
          <w:kern w:val="0"/>
          <w14:ligatures w14:val="none"/>
        </w:rPr>
        <w:t>/Golf Carts- Must abide by the speed limits.</w:t>
      </w:r>
      <w:r w:rsidR="00D9675A" w:rsidRPr="00242F85">
        <w:rPr>
          <w:rFonts w:eastAsia="Times New Roman" w:cs="Times New Roman"/>
          <w:kern w:val="0"/>
          <w14:ligatures w14:val="none"/>
        </w:rPr>
        <w:t xml:space="preserve"> C</w:t>
      </w:r>
      <w:r w:rsidRPr="00242F85">
        <w:rPr>
          <w:rFonts w:eastAsia="Times New Roman" w:cs="Times New Roman"/>
          <w:kern w:val="0"/>
          <w14:ligatures w14:val="none"/>
        </w:rPr>
        <w:t xml:space="preserve">hildren under  the age of 12 </w:t>
      </w:r>
      <w:r w:rsidR="00D9675A" w:rsidRPr="00242F85">
        <w:rPr>
          <w:rFonts w:eastAsia="Times New Roman" w:cs="Times New Roman"/>
          <w:kern w:val="0"/>
          <w14:ligatures w14:val="none"/>
        </w:rPr>
        <w:t xml:space="preserve">must be accompanied by an adult when operating. </w:t>
      </w:r>
    </w:p>
    <w:p w14:paraId="42C6390D" w14:textId="77777777" w:rsidR="00242F85" w:rsidRPr="00242F85" w:rsidRDefault="00D9675A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42F85">
        <w:rPr>
          <w:rFonts w:eastAsia="Times New Roman" w:cs="Times New Roman"/>
          <w:kern w:val="0"/>
          <w14:ligatures w14:val="none"/>
        </w:rPr>
        <w:t xml:space="preserve">ATVS/UTVS/Golf Carts are not permitted to drive through the grandstands or behind the flag stand. </w:t>
      </w:r>
    </w:p>
    <w:p w14:paraId="69FB63F1" w14:textId="63B0AB3D" w:rsidR="00A231CC" w:rsidRPr="0005560E" w:rsidRDefault="00242F85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42F85">
        <w:rPr>
          <w:rFonts w:eastAsia="Times New Roman" w:cs="Times New Roman"/>
          <w:kern w:val="0"/>
          <w14:ligatures w14:val="none"/>
        </w:rPr>
        <w:t xml:space="preserve">Any ATV/UTV/Golf Cart without working lights is not permitted after dark. </w:t>
      </w:r>
    </w:p>
    <w:p w14:paraId="74597A86" w14:textId="2518AB60" w:rsidR="00A231CC" w:rsidRPr="0005560E" w:rsidRDefault="0005560E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No fighting or harassment —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Zero tolerance</w:t>
      </w:r>
      <w:r w:rsidR="00A245D0">
        <w:rPr>
          <w:rFonts w:eastAsia="Times New Roman" w:cs="Times New Roman"/>
          <w:b/>
          <w:bCs/>
          <w:kern w:val="0"/>
          <w14:ligatures w14:val="none"/>
        </w:rPr>
        <w:t>.</w:t>
      </w:r>
    </w:p>
    <w:p w14:paraId="4B73348A" w14:textId="72426C85" w:rsidR="00A245D0" w:rsidRPr="00A245D0" w:rsidRDefault="0005560E" w:rsidP="006840DF">
      <w:pPr>
        <w:numPr>
          <w:ilvl w:val="0"/>
          <w:numId w:val="1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All concerns must be directed to a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track official</w:t>
      </w:r>
      <w:r w:rsidRPr="0005560E">
        <w:rPr>
          <w:rFonts w:eastAsia="Times New Roman" w:cs="Times New Roman"/>
          <w:kern w:val="0"/>
          <w14:ligatures w14:val="none"/>
        </w:rPr>
        <w:t xml:space="preserve"> only.</w:t>
      </w:r>
    </w:p>
    <w:p w14:paraId="12DE2415" w14:textId="6C357D54" w:rsidR="00A231CC" w:rsidRDefault="00A245D0" w:rsidP="00A231CC">
      <w:pPr>
        <w:spacing w:before="100" w:beforeAutospacing="1" w:after="100" w:afterAutospacing="1" w:line="240" w:lineRule="auto"/>
        <w:jc w:val="center"/>
      </w:pPr>
      <w:r w:rsidRPr="00716BBB">
        <w:t>All concerns, disputes, or issues must be taken</w:t>
      </w:r>
      <w:r w:rsidR="00A231CC">
        <w:t xml:space="preserve"> </w:t>
      </w:r>
      <w:r w:rsidRPr="00716BBB">
        <w:t xml:space="preserve">to a track official when one </w:t>
      </w:r>
      <w:r>
        <w:t>becomes</w:t>
      </w:r>
      <w:r w:rsidRPr="00716BBB">
        <w:t xml:space="preserve"> available</w:t>
      </w:r>
      <w:r w:rsidR="00543223">
        <w:t>. Drivers/spectators are not permitted to enter the racing surface to engage with a track official. All concerns, disputes, or issues will be addressed after the last race of the night</w:t>
      </w:r>
      <w:r w:rsidR="00A231CC">
        <w:t>. I</w:t>
      </w:r>
      <w:r w:rsidR="00543223">
        <w:t xml:space="preserve">n urgent </w:t>
      </w:r>
      <w:r w:rsidR="00A231CC">
        <w:t>cases</w:t>
      </w:r>
      <w:r w:rsidR="00543223">
        <w:t xml:space="preserve"> </w:t>
      </w:r>
      <w:r w:rsidR="00A231CC">
        <w:t>an official</w:t>
      </w:r>
      <w:r w:rsidR="00543223">
        <w:t xml:space="preserve"> may be radioed to come to the pits for a discussion</w:t>
      </w:r>
      <w:r w:rsidR="00A231CC">
        <w:t xml:space="preserve">. </w:t>
      </w:r>
      <w:r>
        <w:t xml:space="preserve"> </w:t>
      </w:r>
    </w:p>
    <w:p w14:paraId="24B3E843" w14:textId="4DE9869D" w:rsidR="00A245D0" w:rsidRPr="00A231CC" w:rsidRDefault="00A245D0" w:rsidP="00A231CC">
      <w:pPr>
        <w:spacing w:before="100" w:beforeAutospacing="1" w:after="100" w:afterAutospacing="1" w:line="240" w:lineRule="auto"/>
        <w:jc w:val="center"/>
        <w:rPr>
          <w:b/>
          <w:bCs/>
          <w:u w:val="single"/>
        </w:rPr>
      </w:pPr>
      <w:r w:rsidRPr="00A231CC">
        <w:rPr>
          <w:b/>
          <w:bCs/>
          <w:u w:val="single"/>
        </w:rPr>
        <w:t xml:space="preserve">All decisions of the track official, director, or owner will be FINAL. </w:t>
      </w:r>
    </w:p>
    <w:p w14:paraId="227209FF" w14:textId="70025641" w:rsidR="00A245D0" w:rsidRPr="0005560E" w:rsidRDefault="00A245D0" w:rsidP="00A245D0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A245D0">
        <w:rPr>
          <w:b/>
          <w:bCs/>
        </w:rPr>
        <w:lastRenderedPageBreak/>
        <w:t xml:space="preserve">*Reminder: </w:t>
      </w:r>
      <w:r w:rsidRPr="0083130F">
        <w:t>The pit office staff do not have the ability to watch the race; therefore, they cannot handle race-related concerns, disputes, or issues.</w:t>
      </w:r>
    </w:p>
    <w:p w14:paraId="68E8FD60" w14:textId="77777777" w:rsidR="0005560E" w:rsidRDefault="0005560E" w:rsidP="00242F85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05560E">
        <w:rPr>
          <w:rFonts w:eastAsia="Times New Roman" w:cs="Times New Roman"/>
          <w:b/>
          <w:bCs/>
          <w:kern w:val="0"/>
          <w:u w:val="single"/>
          <w14:ligatures w14:val="none"/>
        </w:rPr>
        <w:t>Race Procedures</w:t>
      </w:r>
    </w:p>
    <w:p w14:paraId="02DD05EF" w14:textId="29538796" w:rsidR="00856375" w:rsidRPr="00856375" w:rsidRDefault="0010390B" w:rsidP="0010390B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856375">
        <w:rPr>
          <w:rFonts w:eastAsia="Times New Roman" w:cs="Times New Roman"/>
          <w:b/>
          <w:bCs/>
          <w:kern w:val="0"/>
          <w14:ligatures w14:val="none"/>
        </w:rPr>
        <w:t>Heats</w:t>
      </w:r>
      <w:r w:rsidR="00856375" w:rsidRPr="00856375">
        <w:rPr>
          <w:rFonts w:eastAsia="Times New Roman" w:cs="Times New Roman"/>
          <w:b/>
          <w:bCs/>
          <w:kern w:val="0"/>
          <w14:ligatures w14:val="none"/>
        </w:rPr>
        <w:t>:</w:t>
      </w:r>
      <w:r w:rsidR="00856375" w:rsidRPr="00856375">
        <w:rPr>
          <w:rFonts w:eastAsia="Times New Roman" w:cs="Times New Roman"/>
          <w:kern w:val="0"/>
          <w14:ligatures w14:val="none"/>
        </w:rPr>
        <w:t xml:space="preserve"> </w:t>
      </w:r>
      <w:r w:rsidRPr="00856375">
        <w:rPr>
          <w:rFonts w:eastAsia="Times New Roman" w:cs="Times New Roman"/>
          <w:kern w:val="0"/>
          <w14:ligatures w14:val="none"/>
        </w:rPr>
        <w:t>7 Laps</w:t>
      </w:r>
    </w:p>
    <w:p w14:paraId="56A9DB39" w14:textId="22B43400" w:rsidR="00856375" w:rsidRPr="00856375" w:rsidRDefault="0010390B" w:rsidP="0010390B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856375">
        <w:rPr>
          <w:rFonts w:eastAsia="Times New Roman" w:cs="Times New Roman"/>
          <w:b/>
          <w:bCs/>
          <w:kern w:val="0"/>
          <w14:ligatures w14:val="none"/>
        </w:rPr>
        <w:t>Features</w:t>
      </w:r>
      <w:r w:rsidR="00856375" w:rsidRPr="00856375">
        <w:rPr>
          <w:rFonts w:eastAsia="Times New Roman" w:cs="Times New Roman"/>
          <w:b/>
          <w:bCs/>
          <w:kern w:val="0"/>
          <w14:ligatures w14:val="none"/>
        </w:rPr>
        <w:t>:</w:t>
      </w:r>
      <w:r w:rsidR="00856375" w:rsidRPr="00856375">
        <w:rPr>
          <w:rFonts w:eastAsia="Times New Roman" w:cs="Times New Roman"/>
          <w:kern w:val="0"/>
          <w14:ligatures w14:val="none"/>
        </w:rPr>
        <w:t xml:space="preserve"> </w:t>
      </w:r>
      <w:r w:rsidRPr="00856375">
        <w:rPr>
          <w:rFonts w:eastAsia="Times New Roman" w:cs="Times New Roman"/>
          <w:kern w:val="0"/>
          <w14:ligatures w14:val="none"/>
        </w:rPr>
        <w:t xml:space="preserve">14 Laps. </w:t>
      </w:r>
    </w:p>
    <w:p w14:paraId="2B484F4B" w14:textId="6B9E61E8" w:rsidR="0010390B" w:rsidRPr="00856375" w:rsidRDefault="0010390B" w:rsidP="0010390B">
      <w:pPr>
        <w:pStyle w:val="ListParagraph"/>
        <w:numPr>
          <w:ilvl w:val="0"/>
          <w:numId w:val="11"/>
        </w:numPr>
        <w:spacing w:after="0" w:line="240" w:lineRule="auto"/>
        <w:outlineLvl w:val="2"/>
        <w:rPr>
          <w:rFonts w:eastAsia="Times New Roman" w:cs="Times New Roman"/>
          <w:kern w:val="0"/>
          <w14:ligatures w14:val="none"/>
        </w:rPr>
      </w:pPr>
      <w:r w:rsidRPr="00856375">
        <w:rPr>
          <w:rFonts w:eastAsia="Times New Roman" w:cs="Times New Roman"/>
          <w:kern w:val="0"/>
          <w14:ligatures w14:val="none"/>
        </w:rPr>
        <w:t xml:space="preserve">All classes will have a </w:t>
      </w:r>
      <w:r w:rsidR="00856375" w:rsidRPr="00856375">
        <w:rPr>
          <w:rFonts w:eastAsia="Times New Roman" w:cs="Times New Roman"/>
          <w:b/>
          <w:bCs/>
          <w:kern w:val="0"/>
          <w14:ligatures w14:val="none"/>
        </w:rPr>
        <w:t>25-minute</w:t>
      </w:r>
      <w:r w:rsidRPr="00856375">
        <w:rPr>
          <w:rFonts w:eastAsia="Times New Roman" w:cs="Times New Roman"/>
          <w:b/>
          <w:bCs/>
          <w:kern w:val="0"/>
          <w14:ligatures w14:val="none"/>
        </w:rPr>
        <w:t xml:space="preserve"> time limit</w:t>
      </w:r>
      <w:r w:rsidR="00856375" w:rsidRPr="00856375">
        <w:rPr>
          <w:rFonts w:eastAsia="Times New Roman" w:cs="Times New Roman"/>
          <w:kern w:val="0"/>
          <w14:ligatures w14:val="none"/>
        </w:rPr>
        <w:t xml:space="preserve">, unless additional laps are added for special events. </w:t>
      </w:r>
    </w:p>
    <w:p w14:paraId="53D19897" w14:textId="77E53968" w:rsidR="0010390B" w:rsidRPr="00856375" w:rsidRDefault="00C70FC1" w:rsidP="0010390B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Style w:val="Strong"/>
          <w:rFonts w:asciiTheme="minorHAnsi" w:hAnsiTheme="minorHAnsi"/>
          <w:b w:val="0"/>
          <w:bCs w:val="0"/>
        </w:rPr>
      </w:pPr>
      <w:r w:rsidRPr="00856375">
        <w:rPr>
          <w:rStyle w:val="Strong"/>
          <w:rFonts w:asciiTheme="minorHAnsi" w:eastAsiaTheme="majorEastAsia" w:hAnsiTheme="minorHAnsi"/>
          <w:b w:val="0"/>
          <w:bCs w:val="0"/>
        </w:rPr>
        <w:t xml:space="preserve">All initial starts </w:t>
      </w:r>
      <w:r w:rsidR="0010390B" w:rsidRPr="00856375">
        <w:rPr>
          <w:rStyle w:val="Strong"/>
          <w:rFonts w:asciiTheme="minorHAnsi" w:eastAsiaTheme="majorEastAsia" w:hAnsiTheme="minorHAnsi"/>
          <w:b w:val="0"/>
          <w:bCs w:val="0"/>
        </w:rPr>
        <w:t>will be in</w:t>
      </w:r>
      <w:r w:rsidRPr="00856375">
        <w:rPr>
          <w:rStyle w:val="Strong"/>
          <w:rFonts w:asciiTheme="minorHAnsi" w:eastAsiaTheme="majorEastAsia" w:hAnsiTheme="minorHAnsi"/>
          <w:b w:val="0"/>
          <w:bCs w:val="0"/>
        </w:rPr>
        <w:t xml:space="preserve"> double file formation</w:t>
      </w:r>
      <w:r w:rsidR="0010390B" w:rsidRPr="00856375">
        <w:rPr>
          <w:rStyle w:val="Strong"/>
          <w:rFonts w:asciiTheme="minorHAnsi" w:eastAsiaTheme="majorEastAsia" w:hAnsiTheme="minorHAnsi"/>
          <w:b w:val="0"/>
          <w:bCs w:val="0"/>
        </w:rPr>
        <w:t xml:space="preserve">. After laps have been officially scored if a caution occurs restarts will utilize Delaware Double-File formation. </w:t>
      </w:r>
    </w:p>
    <w:p w14:paraId="17CAB618" w14:textId="6184B135" w:rsidR="00242F85" w:rsidRPr="00856375" w:rsidRDefault="0010390B" w:rsidP="0010390B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/>
        </w:rPr>
      </w:pPr>
      <w:r w:rsidRPr="00856375">
        <w:rPr>
          <w:rStyle w:val="Strong"/>
          <w:rFonts w:asciiTheme="minorHAnsi" w:eastAsiaTheme="majorEastAsia" w:hAnsiTheme="minorHAnsi"/>
          <w:b w:val="0"/>
          <w:bCs w:val="0"/>
        </w:rPr>
        <w:t xml:space="preserve">The pole sitter sets the pace. </w:t>
      </w:r>
      <w:r w:rsidR="00C70FC1" w:rsidRPr="00856375">
        <w:rPr>
          <w:rStyle w:val="Strong"/>
          <w:rFonts w:asciiTheme="minorHAnsi" w:eastAsiaTheme="majorEastAsia" w:hAnsiTheme="minorHAnsi"/>
          <w:b w:val="0"/>
          <w:bCs w:val="0"/>
        </w:rPr>
        <w:t xml:space="preserve"> </w:t>
      </w:r>
    </w:p>
    <w:p w14:paraId="0FA81E44" w14:textId="71DAB285" w:rsidR="00C70FC1" w:rsidRDefault="00C70FC1" w:rsidP="00242F85">
      <w:pPr>
        <w:pStyle w:val="NormalWeb"/>
        <w:numPr>
          <w:ilvl w:val="0"/>
          <w:numId w:val="11"/>
        </w:numPr>
        <w:spacing w:before="0" w:beforeAutospacing="0" w:after="0" w:afterAutospacing="0"/>
        <w:contextualSpacing/>
        <w:rPr>
          <w:rFonts w:asciiTheme="minorHAnsi" w:hAnsiTheme="minorHAnsi"/>
        </w:rPr>
      </w:pPr>
      <w:r>
        <w:rPr>
          <w:rStyle w:val="Strong"/>
          <w:rFonts w:asciiTheme="minorHAnsi" w:eastAsiaTheme="majorEastAsia" w:hAnsiTheme="minorHAnsi"/>
        </w:rPr>
        <w:t>Only three (3) complete restarts are permitted.</w:t>
      </w:r>
      <w:r>
        <w:rPr>
          <w:rFonts w:asciiTheme="minorHAnsi" w:hAnsiTheme="minorHAnsi"/>
        </w:rPr>
        <w:t xml:space="preserve"> </w:t>
      </w:r>
    </w:p>
    <w:p w14:paraId="02069295" w14:textId="5DFABAF5" w:rsidR="00C70FC1" w:rsidRPr="00242F85" w:rsidRDefault="00C70FC1" w:rsidP="00C70FC1">
      <w:pPr>
        <w:pStyle w:val="NormalWeb"/>
        <w:spacing w:before="0" w:beforeAutospacing="0" w:after="0" w:afterAutospacing="0"/>
        <w:ind w:left="72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After the third restart, the race will move to single-file formation. </w:t>
      </w:r>
    </w:p>
    <w:p w14:paraId="24564786" w14:textId="46376115" w:rsidR="0005560E" w:rsidRPr="0005560E" w:rsidRDefault="0005560E" w:rsidP="00242F85">
      <w:pPr>
        <w:numPr>
          <w:ilvl w:val="0"/>
          <w:numId w:val="11"/>
        </w:numPr>
        <w:spacing w:after="0"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Caution</w:t>
      </w:r>
      <w:r w:rsidR="0010390B">
        <w:rPr>
          <w:rFonts w:eastAsia="Times New Roman" w:cs="Times New Roman"/>
          <w:b/>
          <w:bCs/>
          <w:kern w:val="0"/>
          <w14:ligatures w14:val="none"/>
        </w:rPr>
        <w:t>s &amp;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 xml:space="preserve"> Limits:</w:t>
      </w:r>
    </w:p>
    <w:p w14:paraId="060FCB2E" w14:textId="083E7DCB" w:rsidR="004A08C0" w:rsidRDefault="004A08C0" w:rsidP="00242F8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10390B">
        <w:rPr>
          <w:rFonts w:eastAsia="Times New Roman" w:cs="Times New Roman"/>
          <w:b/>
          <w:bCs/>
          <w:kern w:val="0"/>
          <w14:ligatures w14:val="none"/>
        </w:rPr>
        <w:t>Multi-Car caution</w:t>
      </w:r>
      <w:r>
        <w:rPr>
          <w:rFonts w:eastAsia="Times New Roman" w:cs="Times New Roman"/>
          <w:kern w:val="0"/>
          <w14:ligatures w14:val="none"/>
        </w:rPr>
        <w:t xml:space="preserve"> on the first lap: All Cars will retain their original position, and a complete restart will be granted. </w:t>
      </w:r>
    </w:p>
    <w:p w14:paraId="18B4FC6D" w14:textId="48519CC6" w:rsidR="004A08C0" w:rsidRDefault="004A08C0" w:rsidP="00242F8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10390B">
        <w:rPr>
          <w:rFonts w:eastAsia="Times New Roman" w:cs="Times New Roman"/>
          <w:b/>
          <w:bCs/>
          <w:kern w:val="0"/>
          <w14:ligatures w14:val="none"/>
        </w:rPr>
        <w:t>Single-Car Caution</w:t>
      </w:r>
      <w:r>
        <w:rPr>
          <w:rFonts w:eastAsia="Times New Roman" w:cs="Times New Roman"/>
          <w:kern w:val="0"/>
          <w14:ligatures w14:val="none"/>
        </w:rPr>
        <w:t xml:space="preserve"> will result in driver/car losing the position and going to the tail of the field regardless of what lap the caution was received on. </w:t>
      </w:r>
      <w:r w:rsidR="00856375">
        <w:rPr>
          <w:rFonts w:eastAsia="Times New Roman" w:cs="Times New Roman"/>
          <w:kern w:val="0"/>
          <w14:ligatures w14:val="none"/>
        </w:rPr>
        <w:t xml:space="preserve">This includes being charged with a jump. </w:t>
      </w:r>
    </w:p>
    <w:p w14:paraId="79EFE60C" w14:textId="32D8AC43" w:rsidR="00C70FC1" w:rsidRDefault="00C70FC1" w:rsidP="00242F85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Hitting another driver or car during a caution or after the race has concluded is strictly prohibited. This will result in immediate disqualification for the night, losing all earnings for the night. </w:t>
      </w:r>
    </w:p>
    <w:p w14:paraId="74C38A48" w14:textId="77777777" w:rsidR="0010390B" w:rsidRPr="0005560E" w:rsidRDefault="0010390B" w:rsidP="0010390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Heats:</w:t>
      </w:r>
      <w:r w:rsidRPr="0005560E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Maximum of </w:t>
      </w:r>
      <w:r w:rsidRPr="0005560E">
        <w:rPr>
          <w:rFonts w:eastAsia="Times New Roman" w:cs="Times New Roman"/>
          <w:kern w:val="0"/>
          <w14:ligatures w14:val="none"/>
        </w:rPr>
        <w:t>2 cautions per driver</w:t>
      </w:r>
    </w:p>
    <w:p w14:paraId="0C9CEFA9" w14:textId="77777777" w:rsidR="0010390B" w:rsidRPr="0005560E" w:rsidRDefault="0010390B" w:rsidP="0010390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Feature:</w:t>
      </w:r>
      <w:r w:rsidRPr="0005560E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 xml:space="preserve">Maximum of </w:t>
      </w:r>
      <w:r w:rsidRPr="0005560E">
        <w:rPr>
          <w:rFonts w:eastAsia="Times New Roman" w:cs="Times New Roman"/>
          <w:kern w:val="0"/>
          <w14:ligatures w14:val="none"/>
        </w:rPr>
        <w:t>3 cautions per driver</w:t>
      </w:r>
    </w:p>
    <w:p w14:paraId="206C45EE" w14:textId="7A347F69" w:rsidR="0010390B" w:rsidRPr="0005560E" w:rsidRDefault="0010390B" w:rsidP="0010390B">
      <w:pPr>
        <w:numPr>
          <w:ilvl w:val="1"/>
          <w:numId w:val="11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After e</w:t>
      </w:r>
      <w:r w:rsidRPr="0005560E">
        <w:rPr>
          <w:rFonts w:eastAsia="Times New Roman" w:cs="Times New Roman"/>
          <w:kern w:val="0"/>
          <w14:ligatures w14:val="none"/>
        </w:rPr>
        <w:t xml:space="preserve">xceeding </w:t>
      </w:r>
      <w:r>
        <w:rPr>
          <w:rFonts w:eastAsia="Times New Roman" w:cs="Times New Roman"/>
          <w:kern w:val="0"/>
          <w14:ligatures w14:val="none"/>
        </w:rPr>
        <w:t xml:space="preserve"> the above </w:t>
      </w:r>
      <w:r w:rsidRPr="0005560E">
        <w:rPr>
          <w:rFonts w:eastAsia="Times New Roman" w:cs="Times New Roman"/>
          <w:kern w:val="0"/>
          <w14:ligatures w14:val="none"/>
        </w:rPr>
        <w:t>limit</w:t>
      </w:r>
      <w:r>
        <w:rPr>
          <w:rFonts w:eastAsia="Times New Roman" w:cs="Times New Roman"/>
          <w:kern w:val="0"/>
          <w14:ligatures w14:val="none"/>
        </w:rPr>
        <w:t>s d</w:t>
      </w:r>
      <w:r w:rsidRPr="0005560E">
        <w:rPr>
          <w:rFonts w:eastAsia="Times New Roman" w:cs="Times New Roman"/>
          <w:kern w:val="0"/>
          <w14:ligatures w14:val="none"/>
        </w:rPr>
        <w:t xml:space="preserve">river </w:t>
      </w:r>
      <w:r>
        <w:rPr>
          <w:rFonts w:eastAsia="Times New Roman" w:cs="Times New Roman"/>
          <w:kern w:val="0"/>
          <w14:ligatures w14:val="none"/>
        </w:rPr>
        <w:t xml:space="preserve">will be instructed to </w:t>
      </w:r>
      <w:r w:rsidRPr="0005560E">
        <w:rPr>
          <w:rFonts w:eastAsia="Times New Roman" w:cs="Times New Roman"/>
          <w:kern w:val="0"/>
          <w14:ligatures w14:val="none"/>
        </w:rPr>
        <w:t>leave track.</w:t>
      </w:r>
    </w:p>
    <w:p w14:paraId="6627F3C3" w14:textId="4A089103" w:rsidR="00242F85" w:rsidRPr="004A08C0" w:rsidRDefault="0005560E" w:rsidP="004A08C0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A08C0">
        <w:rPr>
          <w:rFonts w:eastAsia="Times New Roman" w:cs="Times New Roman"/>
          <w:b/>
          <w:bCs/>
          <w:kern w:val="0"/>
          <w14:ligatures w14:val="none"/>
        </w:rPr>
        <w:t>Any driver change or car change must be reported to the pit building official.</w:t>
      </w:r>
    </w:p>
    <w:p w14:paraId="2FCB2911" w14:textId="7E85F82D" w:rsidR="00242F85" w:rsidRPr="004A08C0" w:rsidRDefault="00242F85" w:rsidP="004A08C0">
      <w:pPr>
        <w:numPr>
          <w:ilvl w:val="1"/>
          <w:numId w:val="1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4A08C0">
        <w:rPr>
          <w:rFonts w:eastAsia="Times New Roman" w:cs="Times New Roman"/>
          <w:kern w:val="0"/>
          <w14:ligatures w14:val="none"/>
        </w:rPr>
        <w:t xml:space="preserve">Driver/Car must start in the </w:t>
      </w:r>
      <w:r w:rsidR="004A08C0" w:rsidRPr="004A08C0">
        <w:rPr>
          <w:rFonts w:eastAsia="Times New Roman" w:cs="Times New Roman"/>
          <w:kern w:val="0"/>
          <w14:ligatures w14:val="none"/>
        </w:rPr>
        <w:t>tail</w:t>
      </w:r>
      <w:r w:rsidRPr="004A08C0">
        <w:rPr>
          <w:rFonts w:eastAsia="Times New Roman" w:cs="Times New Roman"/>
          <w:kern w:val="0"/>
          <w14:ligatures w14:val="none"/>
        </w:rPr>
        <w:t xml:space="preserve"> of the heat o</w:t>
      </w:r>
      <w:r w:rsidR="004A08C0" w:rsidRPr="004A08C0">
        <w:rPr>
          <w:rFonts w:eastAsia="Times New Roman" w:cs="Times New Roman"/>
          <w:kern w:val="0"/>
          <w14:ligatures w14:val="none"/>
        </w:rPr>
        <w:t>r</w:t>
      </w:r>
      <w:r w:rsidRPr="004A08C0">
        <w:rPr>
          <w:rFonts w:eastAsia="Times New Roman" w:cs="Times New Roman"/>
          <w:kern w:val="0"/>
          <w14:ligatures w14:val="none"/>
        </w:rPr>
        <w:t xml:space="preserve"> feature the change was </w:t>
      </w:r>
      <w:r w:rsidR="004A08C0" w:rsidRPr="004A08C0">
        <w:rPr>
          <w:rFonts w:eastAsia="Times New Roman" w:cs="Times New Roman"/>
          <w:kern w:val="0"/>
          <w14:ligatures w14:val="none"/>
        </w:rPr>
        <w:t xml:space="preserve">required for. </w:t>
      </w:r>
    </w:p>
    <w:p w14:paraId="26D7B40C" w14:textId="2A13500B" w:rsidR="004A08C0" w:rsidRPr="0005560E" w:rsidRDefault="004A08C0" w:rsidP="004A08C0">
      <w:pPr>
        <w:numPr>
          <w:ilvl w:val="1"/>
          <w:numId w:val="12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4A08C0">
        <w:rPr>
          <w:rFonts w:eastAsia="Times New Roman" w:cs="Times New Roman"/>
          <w:kern w:val="0"/>
          <w14:ligatures w14:val="none"/>
        </w:rPr>
        <w:t xml:space="preserve">Failure to report will result in disqualification. </w:t>
      </w:r>
    </w:p>
    <w:p w14:paraId="1E06E093" w14:textId="77777777" w:rsidR="0005560E" w:rsidRPr="0005560E" w:rsidRDefault="0005560E" w:rsidP="004A08C0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Drivers racing in more than one class must:</w:t>
      </w:r>
    </w:p>
    <w:p w14:paraId="08E23867" w14:textId="77777777" w:rsidR="0005560E" w:rsidRPr="0005560E" w:rsidRDefault="0005560E" w:rsidP="0005560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Pay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$35 per class</w:t>
      </w:r>
    </w:p>
    <w:p w14:paraId="699A8874" w14:textId="77777777" w:rsidR="0005560E" w:rsidRPr="0005560E" w:rsidRDefault="0005560E" w:rsidP="0005560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Show proof of an armband for each class</w:t>
      </w:r>
    </w:p>
    <w:p w14:paraId="787D484E" w14:textId="77777777" w:rsidR="0010390B" w:rsidRPr="0005560E" w:rsidRDefault="0010390B" w:rsidP="0010390B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Only employees/</w:t>
      </w:r>
      <w:r w:rsidRPr="006716B1">
        <w:rPr>
          <w:rFonts w:eastAsia="Times New Roman" w:cs="Times New Roman"/>
          <w:b/>
          <w:bCs/>
          <w:kern w:val="0"/>
          <w14:ligatures w14:val="none"/>
        </w:rPr>
        <w:t xml:space="preserve">track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 xml:space="preserve">officials </w:t>
      </w:r>
      <w:r w:rsidRPr="006716B1">
        <w:rPr>
          <w:rFonts w:eastAsia="Times New Roman" w:cs="Times New Roman"/>
          <w:b/>
          <w:bCs/>
          <w:kern w:val="0"/>
          <w14:ligatures w14:val="none"/>
        </w:rPr>
        <w:t xml:space="preserve">are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permitted in</w:t>
      </w:r>
      <w:r w:rsidRPr="006716B1">
        <w:rPr>
          <w:rFonts w:eastAsia="Times New Roman" w:cs="Times New Roman"/>
          <w:b/>
          <w:bCs/>
          <w:kern w:val="0"/>
          <w14:ligatures w14:val="none"/>
        </w:rPr>
        <w:t xml:space="preserve"> the following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:</w:t>
      </w:r>
      <w:r w:rsidRPr="006716B1">
        <w:rPr>
          <w:rFonts w:eastAsia="Times New Roman" w:cs="Times New Roman"/>
          <w:b/>
          <w:bCs/>
          <w:kern w:val="0"/>
          <w14:ligatures w14:val="none"/>
        </w:rPr>
        <w:t xml:space="preserve"> No Exceptions. </w:t>
      </w:r>
    </w:p>
    <w:p w14:paraId="794BCD72" w14:textId="77777777" w:rsidR="0010390B" w:rsidRDefault="0010390B" w:rsidP="0010390B">
      <w:pPr>
        <w:numPr>
          <w:ilvl w:val="1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Infield</w:t>
      </w:r>
    </w:p>
    <w:p w14:paraId="6C158B04" w14:textId="77777777" w:rsidR="0010390B" w:rsidRPr="0005560E" w:rsidRDefault="0010390B" w:rsidP="0010390B">
      <w:pPr>
        <w:numPr>
          <w:ilvl w:val="1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>Pit building</w:t>
      </w:r>
    </w:p>
    <w:p w14:paraId="11831B5B" w14:textId="77777777" w:rsidR="0010390B" w:rsidRPr="0005560E" w:rsidRDefault="0010390B" w:rsidP="0010390B">
      <w:pPr>
        <w:numPr>
          <w:ilvl w:val="1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Tower</w:t>
      </w:r>
    </w:p>
    <w:p w14:paraId="6DBD321F" w14:textId="77777777" w:rsidR="0010390B" w:rsidRPr="00242F85" w:rsidRDefault="0010390B" w:rsidP="0010390B">
      <w:pPr>
        <w:numPr>
          <w:ilvl w:val="1"/>
          <w:numId w:val="13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Concession stands</w:t>
      </w:r>
    </w:p>
    <w:p w14:paraId="6871BD74" w14:textId="77777777" w:rsidR="0005560E" w:rsidRPr="0005560E" w:rsidRDefault="0005560E" w:rsidP="006840DF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Disqualifications / Points</w:t>
      </w:r>
    </w:p>
    <w:p w14:paraId="06FABACC" w14:textId="77777777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If you are disqualified for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motor, transmission, suspension violations</w:t>
      </w: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, or for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refusing a teardown or claim</w:t>
      </w: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, you will lose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all points earned for that night</w:t>
      </w: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plus an additional 100 points</w:t>
      </w:r>
      <w:r w:rsidRPr="0085637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5BDCE54C" w14:textId="77777777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Any car that is determined to be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dominant</w:t>
      </w:r>
      <w:r w:rsidRPr="00856375">
        <w:rPr>
          <w:rFonts w:ascii="Aptos" w:eastAsia="Times New Roman" w:hAnsi="Aptos" w:cs="Times New Roman"/>
          <w:kern w:val="0"/>
          <w14:ligatures w14:val="none"/>
        </w:rPr>
        <w:t xml:space="preserve"> may be required to </w:t>
      </w:r>
      <w:r w:rsidRPr="00856375">
        <w:rPr>
          <w:rFonts w:ascii="Aptos" w:eastAsia="Times New Roman" w:hAnsi="Aptos" w:cs="Times New Roman"/>
          <w:b/>
          <w:bCs/>
          <w:kern w:val="0"/>
          <w14:ligatures w14:val="none"/>
        </w:rPr>
        <w:t>add weight at the discretion of track officials</w:t>
      </w:r>
      <w:r w:rsidRPr="00856375">
        <w:rPr>
          <w:rFonts w:ascii="Aptos" w:eastAsia="Times New Roman" w:hAnsi="Aptos" w:cs="Times New Roman"/>
          <w:kern w:val="0"/>
          <w14:ligatures w14:val="none"/>
        </w:rPr>
        <w:t>.</w:t>
      </w:r>
    </w:p>
    <w:p w14:paraId="44556F7F" w14:textId="77777777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Theme="majorEastAsia" w:cs="Times New Roman"/>
          <w:b/>
          <w:bCs/>
        </w:rPr>
        <w:lastRenderedPageBreak/>
        <w:t>Drivers must compete in at least ¾ of the completed races</w:t>
      </w:r>
      <w:r w:rsidRPr="00856375">
        <w:rPr>
          <w:rFonts w:eastAsia="Aptos" w:cs="Times New Roman"/>
        </w:rPr>
        <w:t xml:space="preserve"> to qualify for track points.</w:t>
      </w:r>
    </w:p>
    <w:p w14:paraId="1CA341A4" w14:textId="77777777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Theme="majorEastAsia" w:cs="Times New Roman"/>
          <w:b/>
          <w:bCs/>
        </w:rPr>
        <w:t>Points stay with the driver of each class</w:t>
      </w:r>
      <w:r w:rsidRPr="00856375">
        <w:rPr>
          <w:rFonts w:eastAsia="Aptos" w:cs="Times New Roman"/>
        </w:rPr>
        <w:t xml:space="preserve"> and </w:t>
      </w:r>
      <w:r w:rsidRPr="00856375">
        <w:rPr>
          <w:rFonts w:eastAsiaTheme="majorEastAsia" w:cs="Times New Roman"/>
          <w:b/>
          <w:bCs/>
        </w:rPr>
        <w:t>do not transfer to another class</w:t>
      </w:r>
      <w:r w:rsidRPr="00856375">
        <w:rPr>
          <w:rFonts w:eastAsia="Aptos" w:cs="Times New Roman"/>
        </w:rPr>
        <w:t>.</w:t>
      </w:r>
    </w:p>
    <w:p w14:paraId="3E19F6A3" w14:textId="046FF296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ascii="Aptos" w:eastAsia="Times New Roman" w:hAnsi="Aptos" w:cs="Times New Roman"/>
          <w:kern w:val="0"/>
          <w14:ligatures w14:val="none"/>
        </w:rPr>
        <w:t>Top 5 drivers in each regular season class will receive awards at the end of the race season.</w:t>
      </w:r>
      <w:r w:rsidR="006840DF">
        <w:rPr>
          <w:rFonts w:ascii="Aptos" w:eastAsia="Times New Roman" w:hAnsi="Aptos" w:cs="Times New Roman"/>
          <w:kern w:val="0"/>
          <w14:ligatures w14:val="none"/>
        </w:rPr>
        <w:t xml:space="preserve"> All requirements stated above must be met. </w:t>
      </w:r>
    </w:p>
    <w:p w14:paraId="05179EB0" w14:textId="77777777" w:rsidR="00856375" w:rsidRPr="00856375" w:rsidRDefault="00856375" w:rsidP="006840DF">
      <w:pPr>
        <w:numPr>
          <w:ilvl w:val="0"/>
          <w:numId w:val="20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="Aptos" w:cs="Times New Roman"/>
        </w:rPr>
        <w:t>Drivers will receive points for the following:</w:t>
      </w:r>
    </w:p>
    <w:p w14:paraId="762F86BF" w14:textId="77777777" w:rsidR="00856375" w:rsidRPr="00856375" w:rsidRDefault="00856375" w:rsidP="006840DF">
      <w:pPr>
        <w:numPr>
          <w:ilvl w:val="0"/>
          <w:numId w:val="21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Theme="majorEastAsia" w:cs="Times New Roman"/>
          <w:b/>
          <w:bCs/>
        </w:rPr>
        <w:t>Show-up points</w:t>
      </w:r>
    </w:p>
    <w:p w14:paraId="1851522A" w14:textId="77777777" w:rsidR="00856375" w:rsidRPr="00856375" w:rsidRDefault="00856375" w:rsidP="006840DF">
      <w:pPr>
        <w:numPr>
          <w:ilvl w:val="0"/>
          <w:numId w:val="21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Theme="majorEastAsia" w:cs="Times New Roman"/>
          <w:b/>
          <w:bCs/>
        </w:rPr>
        <w:t>Heat finishing position</w:t>
      </w:r>
    </w:p>
    <w:p w14:paraId="70862448" w14:textId="21B42575" w:rsidR="0005560E" w:rsidRPr="0005560E" w:rsidRDefault="00856375" w:rsidP="0005560E">
      <w:pPr>
        <w:numPr>
          <w:ilvl w:val="0"/>
          <w:numId w:val="21"/>
        </w:numPr>
        <w:spacing w:after="0" w:line="240" w:lineRule="auto"/>
        <w:contextualSpacing/>
        <w:rPr>
          <w:rFonts w:ascii="Aptos" w:eastAsia="Times New Roman" w:hAnsi="Aptos" w:cs="Times New Roman"/>
          <w:kern w:val="0"/>
          <w14:ligatures w14:val="none"/>
        </w:rPr>
      </w:pPr>
      <w:r w:rsidRPr="00856375">
        <w:rPr>
          <w:rFonts w:eastAsiaTheme="majorEastAsia" w:cs="Times New Roman"/>
          <w:b/>
          <w:bCs/>
        </w:rPr>
        <w:t>Feature finishing position</w:t>
      </w:r>
    </w:p>
    <w:p w14:paraId="652AD3CB" w14:textId="77777777" w:rsidR="0005560E" w:rsidRPr="0005560E" w:rsidRDefault="0005560E" w:rsidP="0005560E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14:ligatures w14:val="none"/>
        </w:rPr>
      </w:pPr>
      <w:r w:rsidRPr="0005560E">
        <w:rPr>
          <w:rFonts w:eastAsia="Times New Roman" w:cs="Times New Roman"/>
          <w:b/>
          <w:bCs/>
          <w:kern w:val="36"/>
          <w14:ligatures w14:val="none"/>
        </w:rPr>
        <w:t>2026 PROTEST RULES — FACTORY STOCK &amp; BOMBER</w:t>
      </w:r>
    </w:p>
    <w:p w14:paraId="370BFEDE" w14:textId="77777777" w:rsidR="0005560E" w:rsidRPr="0005560E" w:rsidRDefault="0005560E" w:rsidP="006840DF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(Refer to individual class rulebooks for additional class-specific protest/claim procedures.)</w:t>
      </w:r>
    </w:p>
    <w:p w14:paraId="623D689B" w14:textId="77777777" w:rsidR="0005560E" w:rsidRPr="0005560E" w:rsidRDefault="0005560E" w:rsidP="006840DF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Eligibility to Protest</w:t>
      </w:r>
    </w:p>
    <w:p w14:paraId="68E2F9F8" w14:textId="77777777" w:rsidR="0005560E" w:rsidRPr="0005560E" w:rsidRDefault="0005560E" w:rsidP="006840DF">
      <w:p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A driver must:</w:t>
      </w:r>
    </w:p>
    <w:p w14:paraId="669C7C01" w14:textId="77777777" w:rsidR="0005560E" w:rsidRPr="0005560E" w:rsidRDefault="0005560E" w:rsidP="006840DF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Finish in the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top 10</w:t>
      </w:r>
      <w:r w:rsidRPr="0005560E">
        <w:rPr>
          <w:rFonts w:eastAsia="Times New Roman" w:cs="Times New Roman"/>
          <w:kern w:val="0"/>
          <w14:ligatures w14:val="none"/>
        </w:rPr>
        <w:t xml:space="preserve"> and pass tech (be legal)</w:t>
      </w:r>
    </w:p>
    <w:p w14:paraId="1C4E1532" w14:textId="77777777" w:rsidR="0005560E" w:rsidRPr="0005560E" w:rsidRDefault="0005560E" w:rsidP="006840DF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Be on the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lead lap</w:t>
      </w:r>
    </w:p>
    <w:p w14:paraId="7A8FE90A" w14:textId="77777777" w:rsidR="0005560E" w:rsidRPr="0005560E" w:rsidRDefault="0005560E" w:rsidP="006840DF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Have competed in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at least three prior races</w:t>
      </w:r>
    </w:p>
    <w:p w14:paraId="7DEC2894" w14:textId="77777777" w:rsidR="0005560E" w:rsidRPr="0005560E" w:rsidRDefault="0005560E" w:rsidP="006840DF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Claim Procedures</w:t>
      </w:r>
    </w:p>
    <w:p w14:paraId="67DDB105" w14:textId="77777777" w:rsidR="0005560E" w:rsidRPr="0005560E" w:rsidRDefault="0005560E" w:rsidP="006840DF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 xml:space="preserve">A claim must be made within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5 minutes</w:t>
      </w:r>
      <w:r w:rsidRPr="0005560E">
        <w:rPr>
          <w:rFonts w:eastAsia="Times New Roman" w:cs="Times New Roman"/>
          <w:kern w:val="0"/>
          <w14:ligatures w14:val="none"/>
        </w:rPr>
        <w:t xml:space="preserve"> after the race </w:t>
      </w:r>
      <w:r w:rsidRPr="0005560E">
        <w:rPr>
          <w:rFonts w:eastAsia="Times New Roman" w:cs="Times New Roman"/>
          <w:b/>
          <w:bCs/>
          <w:kern w:val="0"/>
          <w14:ligatures w14:val="none"/>
        </w:rPr>
        <w:t>at the scales</w:t>
      </w:r>
      <w:r w:rsidRPr="0005560E">
        <w:rPr>
          <w:rFonts w:eastAsia="Times New Roman" w:cs="Times New Roman"/>
          <w:kern w:val="0"/>
          <w14:ligatures w14:val="none"/>
        </w:rPr>
        <w:t>, directly to the tech inspector.</w:t>
      </w:r>
    </w:p>
    <w:p w14:paraId="3EDD0560" w14:textId="4EB5FCD0" w:rsidR="0005560E" w:rsidRPr="0005560E" w:rsidRDefault="006840DF" w:rsidP="006840DF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Leaving the track and returning is not permitted when making a claim. </w:t>
      </w:r>
    </w:p>
    <w:p w14:paraId="402417AE" w14:textId="77777777" w:rsidR="0005560E" w:rsidRPr="0005560E" w:rsidRDefault="0005560E" w:rsidP="006840DF">
      <w:pPr>
        <w:spacing w:after="0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Protest Fees</w:t>
      </w:r>
    </w:p>
    <w:p w14:paraId="43AD45F4" w14:textId="1C3D6DA3" w:rsidR="0005560E" w:rsidRPr="0005560E" w:rsidRDefault="006840DF" w:rsidP="006840DF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Complete Tear-Down:</w:t>
      </w:r>
      <w:r w:rsidRPr="0005560E">
        <w:rPr>
          <w:rFonts w:eastAsia="Times New Roman" w:cs="Times New Roman"/>
          <w:kern w:val="0"/>
          <w14:ligatures w14:val="none"/>
        </w:rPr>
        <w:t xml:space="preserve"> $</w:t>
      </w:r>
      <w:r>
        <w:rPr>
          <w:rFonts w:eastAsia="Times New Roman" w:cs="Times New Roman"/>
          <w:kern w:val="0"/>
          <w14:ligatures w14:val="none"/>
        </w:rPr>
        <w:t>500</w:t>
      </w:r>
    </w:p>
    <w:p w14:paraId="69617003" w14:textId="4E4B3392" w:rsidR="0005560E" w:rsidRPr="0005560E" w:rsidRDefault="0005560E" w:rsidP="006840DF">
      <w:pPr>
        <w:numPr>
          <w:ilvl w:val="1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Track retains: $</w:t>
      </w:r>
      <w:r w:rsidR="006840DF">
        <w:rPr>
          <w:rFonts w:eastAsia="Times New Roman" w:cs="Times New Roman"/>
          <w:kern w:val="0"/>
          <w14:ligatures w14:val="none"/>
        </w:rPr>
        <w:t>100</w:t>
      </w:r>
    </w:p>
    <w:p w14:paraId="5A132324" w14:textId="4F3D1C4C" w:rsidR="0005560E" w:rsidRPr="0005560E" w:rsidRDefault="006840DF" w:rsidP="006840DF">
      <w:pPr>
        <w:numPr>
          <w:ilvl w:val="0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b/>
          <w:bCs/>
          <w:kern w:val="0"/>
          <w14:ligatures w14:val="none"/>
        </w:rPr>
        <w:t>Top-End Protest:</w:t>
      </w:r>
      <w:r w:rsidRPr="0005560E">
        <w:rPr>
          <w:rFonts w:eastAsia="Times New Roman" w:cs="Times New Roman"/>
          <w:kern w:val="0"/>
          <w14:ligatures w14:val="none"/>
        </w:rPr>
        <w:t xml:space="preserve"> $250</w:t>
      </w:r>
    </w:p>
    <w:p w14:paraId="2B38062E" w14:textId="39BC4E70" w:rsidR="0005560E" w:rsidRPr="0005560E" w:rsidRDefault="0005560E" w:rsidP="006840DF">
      <w:pPr>
        <w:numPr>
          <w:ilvl w:val="1"/>
          <w:numId w:val="18"/>
        </w:numPr>
        <w:spacing w:after="0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05560E">
        <w:rPr>
          <w:rFonts w:eastAsia="Times New Roman" w:cs="Times New Roman"/>
          <w:kern w:val="0"/>
          <w14:ligatures w14:val="none"/>
        </w:rPr>
        <w:t>Track retains: $</w:t>
      </w:r>
      <w:r w:rsidR="006840DF">
        <w:rPr>
          <w:rFonts w:eastAsia="Times New Roman" w:cs="Times New Roman"/>
          <w:kern w:val="0"/>
          <w14:ligatures w14:val="none"/>
        </w:rPr>
        <w:t>50</w:t>
      </w:r>
    </w:p>
    <w:p w14:paraId="4BD9404D" w14:textId="66B7A6ED" w:rsidR="00273FBF" w:rsidRDefault="00AE1AAB" w:rsidP="00AE1AAB">
      <w:pPr>
        <w:jc w:val="center"/>
      </w:pPr>
      <w:r>
        <w:rPr>
          <w:noProof/>
        </w:rPr>
        <w:drawing>
          <wp:inline distT="0" distB="0" distL="0" distR="0" wp14:anchorId="2E8BCC9B" wp14:editId="44352F79">
            <wp:extent cx="1498780" cy="1869312"/>
            <wp:effectExtent l="0" t="0" r="6350" b="0"/>
            <wp:docPr id="13" name="Picture 9" descr="A person in a camouflage suit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A person in a camouflage suit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22" cy="187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BF" w:rsidSect="006D6C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E15B8" w14:textId="77777777" w:rsidR="00361CFC" w:rsidRDefault="00361CFC" w:rsidP="00132E4B">
      <w:pPr>
        <w:spacing w:after="0" w:line="240" w:lineRule="auto"/>
      </w:pPr>
      <w:r>
        <w:separator/>
      </w:r>
    </w:p>
  </w:endnote>
  <w:endnote w:type="continuationSeparator" w:id="0">
    <w:p w14:paraId="087663DD" w14:textId="77777777" w:rsidR="00361CFC" w:rsidRDefault="00361CFC" w:rsidP="00132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0C51" w14:textId="77777777" w:rsidR="001C7F6E" w:rsidRDefault="001C7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3972" w14:textId="77777777" w:rsidR="001C7F6E" w:rsidRDefault="001C7F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32DC" w14:textId="77777777" w:rsidR="001C7F6E" w:rsidRDefault="001C7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5E4C5" w14:textId="77777777" w:rsidR="00361CFC" w:rsidRDefault="00361CFC" w:rsidP="00132E4B">
      <w:pPr>
        <w:spacing w:after="0" w:line="240" w:lineRule="auto"/>
      </w:pPr>
      <w:r>
        <w:separator/>
      </w:r>
    </w:p>
  </w:footnote>
  <w:footnote w:type="continuationSeparator" w:id="0">
    <w:p w14:paraId="0EBA1D12" w14:textId="77777777" w:rsidR="00361CFC" w:rsidRDefault="00361CFC" w:rsidP="00132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CD792" w14:textId="77777777" w:rsidR="001C7F6E" w:rsidRDefault="001C7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D2D1" w14:textId="77777777" w:rsidR="001C7F6E" w:rsidRDefault="001C7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96B9" w14:textId="0BD78A61" w:rsidR="00132E4B" w:rsidRDefault="006D6CC4" w:rsidP="006D6CC4">
    <w:pPr>
      <w:pStyle w:val="xp1"/>
      <w:shd w:val="clear" w:color="auto" w:fill="FFFFFF"/>
      <w:spacing w:before="0" w:beforeAutospacing="0" w:after="0" w:afterAutospacing="0"/>
      <w:jc w:val="center"/>
      <w:rPr>
        <w:rFonts w:asciiTheme="minorHAnsi" w:hAnsiTheme="minorHAnsi" w:cs="Segoe UI"/>
        <w:b/>
        <w:bCs/>
        <w:color w:val="000000"/>
        <w:sz w:val="32"/>
        <w:szCs w:val="32"/>
        <w:u w:val="single"/>
      </w:rPr>
    </w:pPr>
    <w:r>
      <w:rPr>
        <w:rFonts w:asciiTheme="minorHAnsi" w:eastAsiaTheme="majorEastAsia" w:hAnsiTheme="minorHAnsi" w:cs="Segoe UI"/>
        <w:b/>
        <w:bCs/>
        <w:noProof/>
        <w:color w:val="000000"/>
        <w:sz w:val="32"/>
        <w:szCs w:val="32"/>
        <w:bdr w:val="none" w:sz="0" w:space="0" w:color="auto" w:frame="1"/>
        <w14:ligatures w14:val="standardContextual"/>
      </w:rPr>
      <w:drawing>
        <wp:inline distT="0" distB="0" distL="0" distR="0" wp14:anchorId="4EC18C46" wp14:editId="722F3943">
          <wp:extent cx="1760220" cy="1112520"/>
          <wp:effectExtent l="0" t="0" r="0" b="0"/>
          <wp:docPr id="623224166" name="Picture 1" descr="A dirt track with lights 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24166" name="Picture 1" descr="A dirt track with lights 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1125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631238A4" w14:textId="51E40209" w:rsidR="006D6CC4" w:rsidRPr="000E1C8F" w:rsidRDefault="000E1C8F" w:rsidP="000E1C8F">
    <w:pPr>
      <w:jc w:val="center"/>
      <w:rPr>
        <w:sz w:val="28"/>
        <w:szCs w:val="28"/>
      </w:rPr>
    </w:pP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2026 </w:t>
    </w:r>
    <w:r>
      <w:rPr>
        <w:rFonts w:cs="Segoe UI"/>
        <w:b/>
        <w:bCs/>
        <w:color w:val="000000"/>
        <w:sz w:val="28"/>
        <w:szCs w:val="28"/>
        <w:u w:val="single"/>
      </w:rPr>
      <w:t>GENERAL</w:t>
    </w: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F01"/>
    <w:multiLevelType w:val="multilevel"/>
    <w:tmpl w:val="5E3C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B04"/>
    <w:multiLevelType w:val="multilevel"/>
    <w:tmpl w:val="54E8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36E46"/>
    <w:multiLevelType w:val="multilevel"/>
    <w:tmpl w:val="A572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211DD"/>
    <w:multiLevelType w:val="multilevel"/>
    <w:tmpl w:val="F5AC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50458"/>
    <w:multiLevelType w:val="hybridMultilevel"/>
    <w:tmpl w:val="E9DE8254"/>
    <w:lvl w:ilvl="0" w:tplc="B6486BEE">
      <w:numFmt w:val="bullet"/>
      <w:lvlText w:val="•"/>
      <w:lvlJc w:val="left"/>
      <w:pPr>
        <w:ind w:left="1440" w:hanging="360"/>
      </w:pPr>
      <w:rPr>
        <w:rFonts w:ascii="Aptos" w:eastAsiaTheme="majorEastAsia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0E043BA"/>
    <w:multiLevelType w:val="multilevel"/>
    <w:tmpl w:val="F00C9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C5E02"/>
    <w:multiLevelType w:val="multilevel"/>
    <w:tmpl w:val="54D28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A485D"/>
    <w:multiLevelType w:val="multilevel"/>
    <w:tmpl w:val="95AEA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944B1"/>
    <w:multiLevelType w:val="multilevel"/>
    <w:tmpl w:val="1C40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D77547"/>
    <w:multiLevelType w:val="multilevel"/>
    <w:tmpl w:val="0D1E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7E19ED"/>
    <w:multiLevelType w:val="multilevel"/>
    <w:tmpl w:val="AAD6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C396A"/>
    <w:multiLevelType w:val="multilevel"/>
    <w:tmpl w:val="87B4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35BAA"/>
    <w:multiLevelType w:val="multilevel"/>
    <w:tmpl w:val="BFE4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0676E5"/>
    <w:multiLevelType w:val="multilevel"/>
    <w:tmpl w:val="FA542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FF17FF"/>
    <w:multiLevelType w:val="multilevel"/>
    <w:tmpl w:val="A3C2D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7C775F"/>
    <w:multiLevelType w:val="multilevel"/>
    <w:tmpl w:val="912E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21B39"/>
    <w:multiLevelType w:val="multilevel"/>
    <w:tmpl w:val="23F8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2154F"/>
    <w:multiLevelType w:val="multilevel"/>
    <w:tmpl w:val="72B0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FC048F"/>
    <w:multiLevelType w:val="multilevel"/>
    <w:tmpl w:val="4012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F461B"/>
    <w:multiLevelType w:val="multilevel"/>
    <w:tmpl w:val="6CA0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D7635E"/>
    <w:multiLevelType w:val="multilevel"/>
    <w:tmpl w:val="C48C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719475">
    <w:abstractNumId w:val="13"/>
  </w:num>
  <w:num w:numId="2" w16cid:durableId="1316301986">
    <w:abstractNumId w:val="14"/>
  </w:num>
  <w:num w:numId="3" w16cid:durableId="1719090015">
    <w:abstractNumId w:val="0"/>
  </w:num>
  <w:num w:numId="4" w16cid:durableId="147942891">
    <w:abstractNumId w:val="19"/>
  </w:num>
  <w:num w:numId="5" w16cid:durableId="783422133">
    <w:abstractNumId w:val="2"/>
  </w:num>
  <w:num w:numId="6" w16cid:durableId="1509563608">
    <w:abstractNumId w:val="11"/>
  </w:num>
  <w:num w:numId="7" w16cid:durableId="474496513">
    <w:abstractNumId w:val="5"/>
  </w:num>
  <w:num w:numId="8" w16cid:durableId="82534148">
    <w:abstractNumId w:val="18"/>
  </w:num>
  <w:num w:numId="9" w16cid:durableId="887424329">
    <w:abstractNumId w:val="15"/>
  </w:num>
  <w:num w:numId="10" w16cid:durableId="631178373">
    <w:abstractNumId w:val="16"/>
  </w:num>
  <w:num w:numId="11" w16cid:durableId="1269972083">
    <w:abstractNumId w:val="1"/>
  </w:num>
  <w:num w:numId="12" w16cid:durableId="1766341368">
    <w:abstractNumId w:val="7"/>
  </w:num>
  <w:num w:numId="13" w16cid:durableId="1883710138">
    <w:abstractNumId w:val="20"/>
  </w:num>
  <w:num w:numId="14" w16cid:durableId="1034845897">
    <w:abstractNumId w:val="17"/>
  </w:num>
  <w:num w:numId="15" w16cid:durableId="1082876308">
    <w:abstractNumId w:val="8"/>
  </w:num>
  <w:num w:numId="16" w16cid:durableId="2016689830">
    <w:abstractNumId w:val="6"/>
  </w:num>
  <w:num w:numId="17" w16cid:durableId="1812861127">
    <w:abstractNumId w:val="3"/>
  </w:num>
  <w:num w:numId="18" w16cid:durableId="1362977583">
    <w:abstractNumId w:val="9"/>
  </w:num>
  <w:num w:numId="19" w16cid:durableId="263271704">
    <w:abstractNumId w:val="10"/>
  </w:num>
  <w:num w:numId="20" w16cid:durableId="1257396441">
    <w:abstractNumId w:val="12"/>
  </w:num>
  <w:num w:numId="21" w16cid:durableId="140772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0E"/>
    <w:rsid w:val="0005560E"/>
    <w:rsid w:val="000937FE"/>
    <w:rsid w:val="000E1C8F"/>
    <w:rsid w:val="0010390B"/>
    <w:rsid w:val="00132E4B"/>
    <w:rsid w:val="001C7F6E"/>
    <w:rsid w:val="00242F85"/>
    <w:rsid w:val="00273FBF"/>
    <w:rsid w:val="00341349"/>
    <w:rsid w:val="00361CFC"/>
    <w:rsid w:val="004723CA"/>
    <w:rsid w:val="004A08C0"/>
    <w:rsid w:val="00543223"/>
    <w:rsid w:val="00613C1F"/>
    <w:rsid w:val="006716B1"/>
    <w:rsid w:val="006840DF"/>
    <w:rsid w:val="006D6CC4"/>
    <w:rsid w:val="00700C74"/>
    <w:rsid w:val="00856375"/>
    <w:rsid w:val="008700E0"/>
    <w:rsid w:val="00953749"/>
    <w:rsid w:val="00A231CC"/>
    <w:rsid w:val="00A245D0"/>
    <w:rsid w:val="00AE1AAB"/>
    <w:rsid w:val="00BF18EF"/>
    <w:rsid w:val="00C70FC1"/>
    <w:rsid w:val="00D9675A"/>
    <w:rsid w:val="00E07CA9"/>
    <w:rsid w:val="00F1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5CBCF"/>
  <w15:chartTrackingRefBased/>
  <w15:docId w15:val="{3478BBA1-0C0B-4CE3-9E47-F5E8B3C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5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5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5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5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56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56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56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56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56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56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5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56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56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56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56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56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716B1"/>
    <w:rPr>
      <w:b/>
      <w:bCs/>
    </w:rPr>
  </w:style>
  <w:style w:type="paragraph" w:styleId="NormalWeb">
    <w:name w:val="Normal (Web)"/>
    <w:basedOn w:val="Normal"/>
    <w:uiPriority w:val="99"/>
    <w:unhideWhenUsed/>
    <w:rsid w:val="0067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3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E4B"/>
  </w:style>
  <w:style w:type="paragraph" w:styleId="Footer">
    <w:name w:val="footer"/>
    <w:basedOn w:val="Normal"/>
    <w:link w:val="FooterChar"/>
    <w:uiPriority w:val="99"/>
    <w:unhideWhenUsed/>
    <w:rsid w:val="00132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E4B"/>
  </w:style>
  <w:style w:type="paragraph" w:customStyle="1" w:styleId="xp1">
    <w:name w:val="x_p1"/>
    <w:basedOn w:val="Normal"/>
    <w:rsid w:val="0009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Ashby</dc:creator>
  <cp:keywords/>
  <dc:description/>
  <cp:lastModifiedBy>Savannah Ashby</cp:lastModifiedBy>
  <cp:revision>8</cp:revision>
  <dcterms:created xsi:type="dcterms:W3CDTF">2025-12-07T05:24:00Z</dcterms:created>
  <dcterms:modified xsi:type="dcterms:W3CDTF">2025-12-07T22:26:00Z</dcterms:modified>
</cp:coreProperties>
</file>